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E5" w:rsidRDefault="00BB1A26" w:rsidP="00FB16A6">
      <w:pPr>
        <w:rPr>
          <w:rFonts w:ascii="Comic Sans MS" w:hAnsi="Comic Sans MS"/>
        </w:rPr>
      </w:pPr>
      <w:r>
        <w:rPr>
          <w:noProof/>
          <w:lang w:eastAsia="en-GB"/>
        </w:rPr>
        <mc:AlternateContent>
          <mc:Choice Requires="wps">
            <w:drawing>
              <wp:anchor distT="0" distB="0" distL="114300" distR="114300" simplePos="0" relativeHeight="251665408" behindDoc="0" locked="0" layoutInCell="1" allowOverlap="1" wp14:anchorId="38C517F3" wp14:editId="7C3485B6">
                <wp:simplePos x="0" y="0"/>
                <wp:positionH relativeFrom="column">
                  <wp:posOffset>-228600</wp:posOffset>
                </wp:positionH>
                <wp:positionV relativeFrom="paragraph">
                  <wp:posOffset>-276225</wp:posOffset>
                </wp:positionV>
                <wp:extent cx="3257550" cy="71056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257550" cy="7105650"/>
                        </a:xfrm>
                        <a:prstGeom prst="roundRect">
                          <a:avLst>
                            <a:gd name="adj" fmla="val 731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18pt;margin-top:-21.75pt;width:256.5pt;height:55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" filled="f" strokecolor="#243f60 [1604]" strokeweight="2pt"/>
            </w:pict>
          </mc:Fallback>
        </mc:AlternateContent>
      </w:r>
      <w:r>
        <w:rPr>
          <w:noProof/>
          <w:lang w:eastAsia="en-GB"/>
        </w:rPr>
        <w:drawing>
          <wp:anchor distT="0" distB="0" distL="114300" distR="114300" simplePos="0" relativeHeight="251664384" behindDoc="1" locked="0" layoutInCell="1" allowOverlap="1" wp14:anchorId="614792FF" wp14:editId="11DF2618">
            <wp:simplePos x="0" y="0"/>
            <wp:positionH relativeFrom="column">
              <wp:posOffset>248285</wp:posOffset>
            </wp:positionH>
            <wp:positionV relativeFrom="paragraph">
              <wp:posOffset>-48260</wp:posOffset>
            </wp:positionV>
            <wp:extent cx="2299946" cy="1531833"/>
            <wp:effectExtent l="0" t="0" r="5715" b="0"/>
            <wp:wrapNone/>
            <wp:docPr id="6" name="Picture 6" descr="http://inequalitiesblog.files.wordpress.com/2013/07/parents_child_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equalitiesblog.files.wordpress.com/2013/07/parents_child_rea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46" cy="153183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A6270" w:rsidRDefault="004A6270" w:rsidP="00FB16A6">
      <w:pPr>
        <w:rPr>
          <w:rFonts w:ascii="Comic Sans MS" w:hAnsi="Comic Sans MS"/>
          <w:sz w:val="28"/>
        </w:rPr>
      </w:pPr>
    </w:p>
    <w:p w:rsidR="004A6270" w:rsidRDefault="004A6270" w:rsidP="00FB16A6">
      <w:pPr>
        <w:rPr>
          <w:rFonts w:ascii="Comic Sans MS" w:hAnsi="Comic Sans MS"/>
          <w:sz w:val="28"/>
        </w:rPr>
      </w:pPr>
    </w:p>
    <w:p w:rsidR="004A6270" w:rsidRDefault="00BB1A26" w:rsidP="00FB16A6">
      <w:pPr>
        <w:rPr>
          <w:rFonts w:ascii="Comic Sans MS" w:hAnsi="Comic Sans MS"/>
          <w:sz w:val="28"/>
        </w:rPr>
      </w:pPr>
      <w:r>
        <w:rPr>
          <w:noProof/>
          <w:lang w:eastAsia="en-GB"/>
        </w:rPr>
        <mc:AlternateContent>
          <mc:Choice Requires="wps">
            <w:drawing>
              <wp:anchor distT="0" distB="0" distL="114300" distR="114300" simplePos="0" relativeHeight="251659264" behindDoc="0" locked="0" layoutInCell="1" allowOverlap="1" wp14:anchorId="3671ED77" wp14:editId="4BAFC72C">
                <wp:simplePos x="0" y="0"/>
                <wp:positionH relativeFrom="column">
                  <wp:posOffset>-28575</wp:posOffset>
                </wp:positionH>
                <wp:positionV relativeFrom="paragraph">
                  <wp:posOffset>82550</wp:posOffset>
                </wp:positionV>
                <wp:extent cx="2714625" cy="981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14625" cy="981075"/>
                        </a:xfrm>
                        <a:prstGeom prst="rect">
                          <a:avLst/>
                        </a:prstGeom>
                        <a:noFill/>
                        <a:ln>
                          <a:noFill/>
                        </a:ln>
                        <a:effectLst/>
                      </wps:spPr>
                      <wps:txbx>
                        <w:txbxContent>
                          <w:p w:rsidR="00FB16A6" w:rsidRPr="004A6270" w:rsidRDefault="00BB1A26" w:rsidP="00561755">
                            <w:pPr>
                              <w:spacing w:line="240" w:lineRule="auto"/>
                              <w:jc w:val="center"/>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smarter</w:t>
                            </w:r>
                            <w:r w:rsidR="00FB16A6" w:rsidRPr="004A6270">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Help Better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6.5pt;width:213.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" filled="f" stroked="f">
                <v:textbox>
                  <w:txbxContent>
                    <w:p w:rsidR="00FB16A6" w:rsidRPr="004A6270" w:rsidRDefault="00BB1A26" w:rsidP="00561755">
                      <w:pPr>
                        <w:spacing w:line="240" w:lineRule="auto"/>
                        <w:jc w:val="center"/>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smarter</w:t>
                      </w:r>
                      <w:r w:rsidR="00FB16A6" w:rsidRPr="004A6270">
                        <w:rPr>
                          <w:b/>
                          <w:caps/>
                          <w:color w:val="31849B" w:themeColor="accent5" w:themeShade="BF"/>
                          <w:sz w:val="56"/>
                          <w:szCs w:val="72"/>
                          <w14:shadow w14:blurRad="19685" w14:dist="12700" w14:dir="5400000" w14:sx="100000" w14:sy="100000" w14:kx="0" w14:ky="0" w14:algn="tl">
                            <w14:schemeClr w14:val="accent1">
                              <w14:alpha w14:val="40000"/>
                              <w14:satMod w14:val="130000"/>
                            </w14:schemeClr>
                          </w14:shadow>
                          <w14:textOutline w14:w="9525" w14:cap="flat" w14:cmpd="sng" w14:algn="ctr">
                            <w14:solidFill>
                              <w14:schemeClr w14:val="tx1"/>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Help Better Future</w:t>
                      </w:r>
                    </w:p>
                  </w:txbxContent>
                </v:textbox>
              </v:shape>
            </w:pict>
          </mc:Fallback>
        </mc:AlternateContent>
      </w:r>
    </w:p>
    <w:p w:rsidR="004A6270" w:rsidRDefault="004A6270" w:rsidP="00FB16A6">
      <w:pPr>
        <w:rPr>
          <w:rFonts w:ascii="Comic Sans MS" w:hAnsi="Comic Sans MS"/>
          <w:sz w:val="28"/>
        </w:rPr>
      </w:pPr>
    </w:p>
    <w:p w:rsidR="004A6270" w:rsidRPr="004A6270" w:rsidRDefault="004A6270" w:rsidP="00FB16A6">
      <w:pPr>
        <w:rPr>
          <w:rFonts w:ascii="Comic Sans MS" w:hAnsi="Comic Sans MS"/>
          <w:sz w:val="20"/>
          <w:szCs w:val="20"/>
        </w:rPr>
      </w:pPr>
    </w:p>
    <w:p w:rsidR="00FB16A6" w:rsidRPr="00C832E5" w:rsidRDefault="004A6270" w:rsidP="00FB16A6">
      <w:pPr>
        <w:rPr>
          <w:rFonts w:ascii="Comic Sans MS" w:hAnsi="Comic Sans MS"/>
          <w:b/>
          <w:sz w:val="28"/>
        </w:rPr>
      </w:pPr>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66E545AF" wp14:editId="04AF45C3">
                <wp:simplePos x="0" y="0"/>
                <wp:positionH relativeFrom="column">
                  <wp:posOffset>28575</wp:posOffset>
                </wp:positionH>
                <wp:positionV relativeFrom="paragraph">
                  <wp:posOffset>2866390</wp:posOffset>
                </wp:positionV>
                <wp:extent cx="2657475" cy="1400175"/>
                <wp:effectExtent l="0" t="0" r="28575" b="200025"/>
                <wp:wrapNone/>
                <wp:docPr id="3" name="Rounded Rectangular Callout 3"/>
                <wp:cNvGraphicFramePr/>
                <a:graphic xmlns:a="http://schemas.openxmlformats.org/drawingml/2006/main">
                  <a:graphicData uri="http://schemas.microsoft.com/office/word/2010/wordprocessingShape">
                    <wps:wsp>
                      <wps:cNvSpPr/>
                      <wps:spPr>
                        <a:xfrm>
                          <a:off x="0" y="0"/>
                          <a:ext cx="2657475" cy="1400175"/>
                        </a:xfrm>
                        <a:prstGeom prst="wedgeRoundRectCallout">
                          <a:avLst>
                            <a:gd name="adj1" fmla="val -45321"/>
                            <a:gd name="adj2" fmla="val 61819"/>
                            <a:gd name="adj3" fmla="val 16667"/>
                          </a:avLst>
                        </a:prstGeom>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E5" w:rsidRPr="004A6270" w:rsidRDefault="00C832E5" w:rsidP="00C832E5">
                            <w:pPr>
                              <w:rPr>
                                <w:rFonts w:ascii="Comic Sans MS" w:hAnsi="Comic Sans MS"/>
                                <w:b/>
                                <w:sz w:val="28"/>
                              </w:rPr>
                            </w:pPr>
                            <w:r w:rsidRPr="004A6270">
                              <w:rPr>
                                <w:rFonts w:ascii="Comic Sans MS" w:hAnsi="Comic Sans MS"/>
                                <w:b/>
                                <w:sz w:val="28"/>
                              </w:rPr>
                              <w:t xml:space="preserve">Did you know that you can boost your child’s learning by up to 25% by providing the right </w:t>
                            </w:r>
                            <w:proofErr w:type="gramStart"/>
                            <w:r w:rsidRPr="004A6270">
                              <w:rPr>
                                <w:rFonts w:ascii="Comic Sans MS" w:hAnsi="Comic Sans MS"/>
                                <w:b/>
                                <w:sz w:val="28"/>
                              </w:rPr>
                              <w:t>support.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margin-left:2.25pt;margin-top:225.7pt;width:209.2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" adj="1011,24153" fillcolor="#4f81bd [3204]" strokecolor="#548dd4 [1951]" strokeweight="2pt">
                <v:textbox>
                  <w:txbxContent>
                    <w:p w:rsidR="00C832E5" w:rsidRPr="004A6270" w:rsidRDefault="00C832E5" w:rsidP="00C832E5">
                      <w:pPr>
                        <w:rPr>
                          <w:rFonts w:ascii="Comic Sans MS" w:hAnsi="Comic Sans MS"/>
                          <w:b/>
                          <w:sz w:val="28"/>
                        </w:rPr>
                      </w:pPr>
                      <w:r w:rsidRPr="004A6270">
                        <w:rPr>
                          <w:rFonts w:ascii="Comic Sans MS" w:hAnsi="Comic Sans MS"/>
                          <w:b/>
                          <w:sz w:val="28"/>
                        </w:rPr>
                        <w:t xml:space="preserve">Did you know that you can boost your child’s learning by up to 25% by providing the right </w:t>
                      </w:r>
                      <w:proofErr w:type="gramStart"/>
                      <w:r w:rsidRPr="004A6270">
                        <w:rPr>
                          <w:rFonts w:ascii="Comic Sans MS" w:hAnsi="Comic Sans MS"/>
                          <w:b/>
                          <w:sz w:val="28"/>
                        </w:rPr>
                        <w:t>support.</w:t>
                      </w:r>
                      <w:proofErr w:type="gramEnd"/>
                    </w:p>
                  </w:txbxContent>
                </v:textbox>
              </v:shape>
            </w:pict>
          </mc:Fallback>
        </mc:AlternateContent>
      </w:r>
      <w:r w:rsidR="00C832E5" w:rsidRPr="00C832E5">
        <w:rPr>
          <w:rFonts w:ascii="Comic Sans MS" w:hAnsi="Comic Sans MS"/>
          <w:sz w:val="28"/>
        </w:rPr>
        <w:t>M</w:t>
      </w:r>
      <w:r w:rsidR="00FB16A6" w:rsidRPr="00C832E5">
        <w:rPr>
          <w:rFonts w:ascii="Comic Sans MS" w:hAnsi="Comic Sans MS"/>
          <w:sz w:val="28"/>
        </w:rPr>
        <w:t xml:space="preserve">ost parents want to know how to help their child do the best they can at school.  Some children do well in school, some children do less well.  There can be many reasons for this, but a very important one is that learning doesn’t only happen at school.  </w:t>
      </w:r>
      <w:r w:rsidR="00FB16A6" w:rsidRPr="00C832E5">
        <w:rPr>
          <w:rFonts w:ascii="Comic Sans MS" w:hAnsi="Comic Sans MS"/>
          <w:b/>
          <w:sz w:val="28"/>
        </w:rPr>
        <w:t>Parents play a really important part in their children’s achievement.</w:t>
      </w:r>
    </w:p>
    <w:p w:rsidR="00C832E5" w:rsidRDefault="00C832E5" w:rsidP="00FB16A6">
      <w:pPr>
        <w:rPr>
          <w:rFonts w:ascii="Comic Sans MS" w:hAnsi="Comic Sans MS"/>
        </w:rPr>
      </w:pPr>
    </w:p>
    <w:p w:rsidR="00C832E5" w:rsidRDefault="00C832E5" w:rsidP="00FB16A6">
      <w:pPr>
        <w:rPr>
          <w:rFonts w:ascii="Comic Sans MS" w:hAnsi="Comic Sans MS"/>
        </w:rPr>
      </w:pPr>
    </w:p>
    <w:p w:rsidR="00C832E5" w:rsidRDefault="00C832E5" w:rsidP="00FB16A6">
      <w:pPr>
        <w:rPr>
          <w:rFonts w:ascii="Comic Sans MS" w:hAnsi="Comic Sans MS"/>
        </w:rPr>
      </w:pPr>
    </w:p>
    <w:p w:rsidR="00C832E5" w:rsidRDefault="00C832E5" w:rsidP="00FB16A6">
      <w:pPr>
        <w:rPr>
          <w:rFonts w:ascii="Comic Sans MS" w:hAnsi="Comic Sans MS"/>
        </w:rPr>
      </w:pPr>
    </w:p>
    <w:p w:rsidR="00FB16A6" w:rsidRPr="00FB16A6" w:rsidRDefault="00C1382B" w:rsidP="00FB16A6">
      <w:pPr>
        <w:rPr>
          <w:rFonts w:ascii="Comic Sans MS" w:hAnsi="Comic Sans MS"/>
        </w:rPr>
      </w:pPr>
      <w:r>
        <w:rPr>
          <w:noProof/>
          <w:lang w:eastAsia="en-GB"/>
        </w:rPr>
        <w:lastRenderedPageBreak/>
        <mc:AlternateContent>
          <mc:Choice Requires="wps">
            <w:drawing>
              <wp:anchor distT="0" distB="0" distL="114300" distR="114300" simplePos="0" relativeHeight="251671552" behindDoc="0" locked="0" layoutInCell="1" allowOverlap="1" wp14:anchorId="5313EEA1" wp14:editId="3EB67772">
                <wp:simplePos x="0" y="0"/>
                <wp:positionH relativeFrom="column">
                  <wp:posOffset>-160655</wp:posOffset>
                </wp:positionH>
                <wp:positionV relativeFrom="paragraph">
                  <wp:posOffset>-276225</wp:posOffset>
                </wp:positionV>
                <wp:extent cx="3257550" cy="71056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257550" cy="7105650"/>
                        </a:xfrm>
                        <a:prstGeom prst="roundRect">
                          <a:avLst>
                            <a:gd name="adj" fmla="val 497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6" style="position:absolute;margin-left:-12.65pt;margin-top:-21.75pt;width:256.5pt;height:55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" filled="f" strokecolor="#243f60 [1604]" strokeweight="2pt"/>
            </w:pict>
          </mc:Fallback>
        </mc:AlternateContent>
      </w:r>
      <w:r w:rsidR="00FB16A6" w:rsidRPr="00FB16A6">
        <w:rPr>
          <w:rFonts w:ascii="Comic Sans MS" w:hAnsi="Comic Sans MS"/>
        </w:rPr>
        <w:t>Supporting your child can be both enjoyable and productive.  If done in the right way, it can bring about amazing results in your child’s learning.</w:t>
      </w:r>
    </w:p>
    <w:p w:rsidR="00FB16A6" w:rsidRPr="00FB16A6" w:rsidRDefault="00B84AD1" w:rsidP="00FB16A6">
      <w:pPr>
        <w:rPr>
          <w:rFonts w:ascii="Comic Sans MS" w:hAnsi="Comic Sans MS"/>
        </w:rPr>
      </w:pPr>
      <w:r w:rsidRPr="00B84AD1">
        <w:rPr>
          <w:rFonts w:ascii="Comic Sans MS" w:hAnsi="Comic Sans MS"/>
          <w:noProof/>
          <w:lang w:eastAsia="en-GB"/>
        </w:rPr>
        <mc:AlternateContent>
          <mc:Choice Requires="wps">
            <w:drawing>
              <wp:anchor distT="0" distB="0" distL="114300" distR="114300" simplePos="0" relativeHeight="251669504" behindDoc="1" locked="0" layoutInCell="1" allowOverlap="1" wp14:anchorId="4EB075C8" wp14:editId="62A36BEC">
                <wp:simplePos x="0" y="0"/>
                <wp:positionH relativeFrom="column">
                  <wp:posOffset>182245</wp:posOffset>
                </wp:positionH>
                <wp:positionV relativeFrom="paragraph">
                  <wp:posOffset>2330451</wp:posOffset>
                </wp:positionV>
                <wp:extent cx="1828800"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19100"/>
                        </a:xfrm>
                        <a:prstGeom prst="rect">
                          <a:avLst/>
                        </a:prstGeom>
                        <a:noFill/>
                        <a:ln>
                          <a:noFill/>
                        </a:ln>
                        <a:effectLst/>
                      </wps:spPr>
                      <wps:txbx>
                        <w:txbxContent>
                          <w:p w:rsidR="004A6270" w:rsidRPr="004A6270" w:rsidRDefault="004A6270" w:rsidP="004A6270">
                            <w:pPr>
                              <w:jc w:val="center"/>
                              <w:rPr>
                                <w:b/>
                                <w:caps/>
                                <w:color w:val="4F81BD" w:themeColor="accent1"/>
                                <w:sz w:val="36"/>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A6270">
                              <w:rPr>
                                <w:b/>
                                <w:caps/>
                                <w:color w:val="4F81BD" w:themeColor="accent1"/>
                                <w:sz w:val="36"/>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So what can you 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Text Box 9" o:spid="_x0000_s1028" type="#_x0000_t202" style="position:absolute;margin-left:14.35pt;margin-top:183.5pt;width:2in;height:33pt;z-index:-251646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" filled="f" stroked="f">
                <v:textbox>
                  <w:txbxContent>
                    <w:p w:rsidR="004A6270" w:rsidRPr="004A6270" w:rsidRDefault="004A6270" w:rsidP="004A6270">
                      <w:pPr>
                        <w:jc w:val="center"/>
                        <w:rPr>
                          <w:b/>
                          <w:caps/>
                          <w:color w:val="4F81BD" w:themeColor="accent1"/>
                          <w:sz w:val="36"/>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A6270">
                        <w:rPr>
                          <w:b/>
                          <w:caps/>
                          <w:color w:val="4F81BD" w:themeColor="accent1"/>
                          <w:sz w:val="36"/>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So what can you do?</w:t>
                      </w:r>
                    </w:p>
                  </w:txbxContent>
                </v:textbox>
              </v:shape>
            </w:pict>
          </mc:Fallback>
        </mc:AlternateContent>
      </w:r>
      <w:r w:rsidR="00C1382B" w:rsidRPr="00B84AD1">
        <w:rPr>
          <w:rFonts w:ascii="Comic Sans MS" w:hAnsi="Comic Sans MS"/>
          <w:noProof/>
          <w:lang w:eastAsia="en-GB"/>
        </w:rPr>
        <w:drawing>
          <wp:anchor distT="0" distB="0" distL="114300" distR="114300" simplePos="0" relativeHeight="251673600" behindDoc="1" locked="0" layoutInCell="1" allowOverlap="1" wp14:anchorId="0160A7B0" wp14:editId="740DC0F5">
            <wp:simplePos x="0" y="0"/>
            <wp:positionH relativeFrom="column">
              <wp:posOffset>3413125</wp:posOffset>
            </wp:positionH>
            <wp:positionV relativeFrom="paragraph">
              <wp:posOffset>720725</wp:posOffset>
            </wp:positionV>
            <wp:extent cx="1436370" cy="1076325"/>
            <wp:effectExtent l="0" t="0" r="0" b="9525"/>
            <wp:wrapTight wrapText="bothSides">
              <wp:wrapPolygon edited="0">
                <wp:start x="1146" y="0"/>
                <wp:lineTo x="0" y="765"/>
                <wp:lineTo x="0" y="21027"/>
                <wp:lineTo x="1146" y="21409"/>
                <wp:lineTo x="20053" y="21409"/>
                <wp:lineTo x="21199" y="21027"/>
                <wp:lineTo x="21199" y="765"/>
                <wp:lineTo x="20053" y="0"/>
                <wp:lineTo x="1146" y="0"/>
              </wp:wrapPolygon>
            </wp:wrapTight>
            <wp:docPr id="12" name="Picture 12" descr="http://t2.gstatic.com/images?q=tbn:ANd9GcSZyyZBpXCAOuupEUuK2vOVrVkcnHYa7pLhB-k2E7A-8hJdDtrD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SZyyZBpXCAOuupEUuK2vOVrVkcnHYa7pLhB-k2E7A-8hJdDtrDJ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1076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84AD1">
        <w:rPr>
          <w:rFonts w:ascii="Comic Sans MS" w:hAnsi="Comic Sans MS"/>
        </w:rPr>
        <w:t>Research has come</w:t>
      </w:r>
      <w:r w:rsidR="00FB16A6" w:rsidRPr="00FB16A6">
        <w:rPr>
          <w:rFonts w:ascii="Comic Sans MS" w:hAnsi="Comic Sans MS"/>
        </w:rPr>
        <w:t xml:space="preserve"> up with some very surprising findings. The main one being </w:t>
      </w:r>
      <w:r w:rsidR="004A6270" w:rsidRPr="00FB16A6">
        <w:rPr>
          <w:rFonts w:ascii="Comic Sans MS" w:hAnsi="Comic Sans MS"/>
        </w:rPr>
        <w:t>that it</w:t>
      </w:r>
      <w:r w:rsidR="00FB16A6" w:rsidRPr="00FB16A6">
        <w:rPr>
          <w:rFonts w:ascii="Comic Sans MS" w:hAnsi="Comic Sans MS"/>
        </w:rPr>
        <w:t xml:space="preserve"> is parents, not schools</w:t>
      </w:r>
      <w:r w:rsidR="00FB16A6">
        <w:rPr>
          <w:rFonts w:ascii="Comic Sans MS" w:hAnsi="Comic Sans MS"/>
        </w:rPr>
        <w:t>,</w:t>
      </w:r>
      <w:r w:rsidR="00FB16A6" w:rsidRPr="00FB16A6">
        <w:rPr>
          <w:rFonts w:ascii="Comic Sans MS" w:hAnsi="Comic Sans MS"/>
        </w:rPr>
        <w:t xml:space="preserve"> </w:t>
      </w:r>
      <w:r w:rsidR="00FB16A6">
        <w:rPr>
          <w:rFonts w:ascii="Comic Sans MS" w:hAnsi="Comic Sans MS"/>
        </w:rPr>
        <w:t>which</w:t>
      </w:r>
      <w:r w:rsidR="00FB16A6" w:rsidRPr="00FB16A6">
        <w:rPr>
          <w:rFonts w:ascii="Comic Sans MS" w:hAnsi="Comic Sans MS"/>
        </w:rPr>
        <w:t xml:space="preserve"> make the biggest difference to how well pupils achieve in their learning. </w:t>
      </w:r>
      <w:r>
        <w:rPr>
          <w:rFonts w:ascii="Comic Sans MS" w:hAnsi="Comic Sans MS"/>
        </w:rPr>
        <w:t xml:space="preserve">When </w:t>
      </w:r>
      <w:r w:rsidR="00FB16A6" w:rsidRPr="00FB16A6">
        <w:rPr>
          <w:rFonts w:ascii="Comic Sans MS" w:hAnsi="Comic Sans MS"/>
        </w:rPr>
        <w:t xml:space="preserve">‘good’ </w:t>
      </w:r>
      <w:r w:rsidRPr="00FB16A6">
        <w:rPr>
          <w:rFonts w:ascii="Comic Sans MS" w:hAnsi="Comic Sans MS"/>
        </w:rPr>
        <w:t>schools</w:t>
      </w:r>
      <w:r>
        <w:rPr>
          <w:rFonts w:ascii="Comic Sans MS" w:hAnsi="Comic Sans MS"/>
        </w:rPr>
        <w:t xml:space="preserve"> were </w:t>
      </w:r>
      <w:r w:rsidRPr="00FB16A6">
        <w:rPr>
          <w:rFonts w:ascii="Comic Sans MS" w:hAnsi="Comic Sans MS"/>
        </w:rPr>
        <w:t xml:space="preserve">compared </w:t>
      </w:r>
      <w:r w:rsidR="00FB16A6" w:rsidRPr="00FB16A6">
        <w:rPr>
          <w:rFonts w:ascii="Comic Sans MS" w:hAnsi="Comic Sans MS"/>
        </w:rPr>
        <w:t xml:space="preserve">with good parenting, </w:t>
      </w:r>
      <w:r>
        <w:rPr>
          <w:rFonts w:ascii="Comic Sans MS" w:hAnsi="Comic Sans MS"/>
        </w:rPr>
        <w:t xml:space="preserve">it was </w:t>
      </w:r>
      <w:r w:rsidR="00FB16A6" w:rsidRPr="00FB16A6">
        <w:rPr>
          <w:rFonts w:ascii="Comic Sans MS" w:hAnsi="Comic Sans MS"/>
        </w:rPr>
        <w:t>found that adults who understand the curriculum and support their children at home could boost children’s learning by 25% more than good schooling alone.</w:t>
      </w:r>
    </w:p>
    <w:p w:rsidR="00B84AD1" w:rsidRDefault="00B84AD1" w:rsidP="004A6270">
      <w:pPr>
        <w:rPr>
          <w:rFonts w:ascii="Comic Sans MS" w:hAnsi="Comic Sans MS"/>
        </w:rPr>
      </w:pPr>
    </w:p>
    <w:p w:rsidR="004A6270" w:rsidRPr="004A6270" w:rsidRDefault="004A6270" w:rsidP="004A6270">
      <w:pPr>
        <w:rPr>
          <w:rFonts w:ascii="Comic Sans MS" w:hAnsi="Comic Sans MS"/>
        </w:rPr>
      </w:pPr>
      <w:r w:rsidRPr="004A6270">
        <w:rPr>
          <w:rFonts w:ascii="Comic Sans MS" w:hAnsi="Comic Sans MS"/>
        </w:rPr>
        <w:t xml:space="preserve">When children are younger the most important support that parents can give their child is to talk more.  Good speakers become good readers and writers.  Conversation is the key to all learning. </w:t>
      </w:r>
    </w:p>
    <w:p w:rsidR="004A6270" w:rsidRPr="004A6270" w:rsidRDefault="00561755" w:rsidP="004A6270">
      <w:pPr>
        <w:rPr>
          <w:rFonts w:ascii="Comic Sans MS" w:hAnsi="Comic Sans MS"/>
        </w:rPr>
      </w:pPr>
      <w:r>
        <w:rPr>
          <w:noProof/>
          <w:color w:val="0000FF"/>
          <w:lang w:eastAsia="en-GB"/>
        </w:rPr>
        <w:drawing>
          <wp:anchor distT="0" distB="0" distL="114300" distR="114300" simplePos="0" relativeHeight="251672576" behindDoc="1" locked="0" layoutInCell="1" allowOverlap="1" wp14:anchorId="5D7CF86E" wp14:editId="1E538C99">
            <wp:simplePos x="0" y="0"/>
            <wp:positionH relativeFrom="column">
              <wp:posOffset>1602740</wp:posOffset>
            </wp:positionH>
            <wp:positionV relativeFrom="paragraph">
              <wp:posOffset>942975</wp:posOffset>
            </wp:positionV>
            <wp:extent cx="1266825" cy="844550"/>
            <wp:effectExtent l="0" t="0" r="9525" b="0"/>
            <wp:wrapTight wrapText="bothSides">
              <wp:wrapPolygon edited="0">
                <wp:start x="1299" y="0"/>
                <wp:lineTo x="0" y="974"/>
                <wp:lineTo x="0" y="20463"/>
                <wp:lineTo x="1299" y="20950"/>
                <wp:lineTo x="20138" y="20950"/>
                <wp:lineTo x="21438" y="20463"/>
                <wp:lineTo x="21438" y="974"/>
                <wp:lineTo x="20138" y="0"/>
                <wp:lineTo x="1299" y="0"/>
              </wp:wrapPolygon>
            </wp:wrapTight>
            <wp:docPr id="11" name="irc_mi" descr="http://www.familytimes.co.nz/wp-content/uploads/2009/11/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amilytimes.co.nz/wp-content/uploads/2009/11/Games.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844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A6270" w:rsidRPr="004A6270">
        <w:rPr>
          <w:rFonts w:ascii="Comic Sans MS" w:hAnsi="Comic Sans MS"/>
        </w:rPr>
        <w:t xml:space="preserve">Have quiet times with the TV/music turned off and when you just talk to your child.  Try to make this at a time when both of you are relaxed.  Listen carefully to you child.  Show them you value what they have to say.  </w:t>
      </w:r>
    </w:p>
    <w:p w:rsidR="00561755" w:rsidRPr="00561755" w:rsidRDefault="00561755" w:rsidP="00561755">
      <w:pPr>
        <w:rPr>
          <w:rFonts w:ascii="Comic Sans MS" w:hAnsi="Comic Sans MS"/>
        </w:rPr>
      </w:pPr>
      <w:r>
        <w:rPr>
          <w:noProof/>
          <w:lang w:eastAsia="en-GB"/>
        </w:rPr>
        <w:lastRenderedPageBreak/>
        <mc:AlternateContent>
          <mc:Choice Requires="wps">
            <w:drawing>
              <wp:anchor distT="0" distB="0" distL="114300" distR="114300" simplePos="0" relativeHeight="251667456" behindDoc="0" locked="0" layoutInCell="1" allowOverlap="1" wp14:anchorId="2C06667A" wp14:editId="0C961A82">
                <wp:simplePos x="0" y="0"/>
                <wp:positionH relativeFrom="column">
                  <wp:posOffset>-149860</wp:posOffset>
                </wp:positionH>
                <wp:positionV relativeFrom="paragraph">
                  <wp:posOffset>-276225</wp:posOffset>
                </wp:positionV>
                <wp:extent cx="3257550" cy="71056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257550" cy="7105650"/>
                        </a:xfrm>
                        <a:prstGeom prst="roundRect">
                          <a:avLst>
                            <a:gd name="adj" fmla="val 643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6" style="position:absolute;margin-left:-11.8pt;margin-top:-21.75pt;width:256.5pt;height:5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" filled="f" strokecolor="#243f60 [1604]" strokeweight="2pt"/>
            </w:pict>
          </mc:Fallback>
        </mc:AlternateContent>
      </w:r>
      <w:r>
        <w:t xml:space="preserve">Why not try: </w:t>
      </w:r>
    </w:p>
    <w:p w:rsidR="00C1382B" w:rsidRPr="00561755" w:rsidRDefault="00561755" w:rsidP="00561755">
      <w:pPr>
        <w:pStyle w:val="ListParagraph"/>
        <w:numPr>
          <w:ilvl w:val="0"/>
          <w:numId w:val="3"/>
        </w:numPr>
        <w:rPr>
          <w:rFonts w:ascii="Comic Sans MS" w:hAnsi="Comic Sans MS"/>
        </w:rPr>
      </w:pPr>
      <w:r>
        <w:t xml:space="preserve"> </w:t>
      </w:r>
      <w:proofErr w:type="gramStart"/>
      <w:r>
        <w:t>p</w:t>
      </w:r>
      <w:r w:rsidR="004A6270" w:rsidRPr="00561755">
        <w:rPr>
          <w:rFonts w:ascii="Comic Sans MS" w:hAnsi="Comic Sans MS"/>
        </w:rPr>
        <w:t>laying</w:t>
      </w:r>
      <w:proofErr w:type="gramEnd"/>
      <w:r w:rsidR="004A6270" w:rsidRPr="00561755">
        <w:rPr>
          <w:rFonts w:ascii="Comic Sans MS" w:hAnsi="Comic Sans MS"/>
        </w:rPr>
        <w:t xml:space="preserve"> board games and card games.  These encourage speaking/questioning/turn taking and having fun. </w:t>
      </w:r>
      <w:r w:rsidR="00C1382B" w:rsidRPr="00561755">
        <w:rPr>
          <w:rFonts w:ascii="Comic Sans MS" w:hAnsi="Comic Sans MS"/>
        </w:rPr>
        <w:t xml:space="preserve"> </w:t>
      </w:r>
    </w:p>
    <w:p w:rsidR="004A6270" w:rsidRPr="00561755" w:rsidRDefault="004A6270" w:rsidP="00561755">
      <w:pPr>
        <w:pStyle w:val="ListParagraph"/>
        <w:numPr>
          <w:ilvl w:val="0"/>
          <w:numId w:val="3"/>
        </w:numPr>
        <w:rPr>
          <w:rFonts w:ascii="Comic Sans MS" w:hAnsi="Comic Sans MS"/>
        </w:rPr>
      </w:pPr>
      <w:r w:rsidRPr="00561755">
        <w:rPr>
          <w:rFonts w:ascii="Comic Sans MS" w:hAnsi="Comic Sans MS"/>
        </w:rPr>
        <w:t xml:space="preserve">Reading to your child daily helps them to enjoy books.  It helps with their listening skills and language development.  </w:t>
      </w:r>
    </w:p>
    <w:p w:rsidR="004A6270" w:rsidRPr="00561755" w:rsidRDefault="004A6270" w:rsidP="00561755">
      <w:pPr>
        <w:pStyle w:val="ListParagraph"/>
        <w:numPr>
          <w:ilvl w:val="0"/>
          <w:numId w:val="3"/>
        </w:numPr>
        <w:autoSpaceDE w:val="0"/>
        <w:autoSpaceDN w:val="0"/>
        <w:adjustRightInd w:val="0"/>
        <w:spacing w:after="0" w:line="240" w:lineRule="auto"/>
        <w:rPr>
          <w:rFonts w:ascii="Comic Sans MS" w:hAnsi="Comic Sans MS"/>
        </w:rPr>
      </w:pPr>
      <w:r w:rsidRPr="00561755">
        <w:rPr>
          <w:rFonts w:ascii="Comic Sans MS" w:hAnsi="Comic Sans MS"/>
        </w:rPr>
        <w:t>Sharing books.  Talk about what is happening to the characters in the stories.  What they are doing and how they are feeling.  Talk about where the story is taking place.  Is it somewhere familiar or somewhere strange?  Encourage your child to think about what might happen next.</w:t>
      </w:r>
    </w:p>
    <w:p w:rsidR="004A6270" w:rsidRDefault="004A3F16">
      <w:pPr>
        <w:rPr>
          <w:rFonts w:ascii="Comic Sans MS" w:hAnsi="Comic Sans MS"/>
        </w:rPr>
      </w:pPr>
      <w:r>
        <w:rPr>
          <w:noProof/>
          <w:lang w:eastAsia="en-GB"/>
        </w:rPr>
        <mc:AlternateContent>
          <mc:Choice Requires="wps">
            <w:drawing>
              <wp:anchor distT="0" distB="0" distL="114300" distR="114300" simplePos="0" relativeHeight="251681792" behindDoc="0" locked="0" layoutInCell="1" allowOverlap="1" wp14:anchorId="260D4B15" wp14:editId="67063A3C">
                <wp:simplePos x="0" y="0"/>
                <wp:positionH relativeFrom="column">
                  <wp:posOffset>440690</wp:posOffset>
                </wp:positionH>
                <wp:positionV relativeFrom="paragraph">
                  <wp:posOffset>50800</wp:posOffset>
                </wp:positionV>
                <wp:extent cx="1828800" cy="3524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4A3F16" w:rsidRPr="004A3F16" w:rsidRDefault="004A3F16" w:rsidP="004A3F16">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Reading support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Text Box 16" o:spid="_x0000_s1029" type="#_x0000_t202" style="position:absolute;margin-left:34.7pt;margin-top:4pt;width:2in;height:27.7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" filled="f" stroked="f">
                <v:textbox>
                  <w:txbxContent>
                    <w:p w:rsidR="004A3F16" w:rsidRPr="004A3F16" w:rsidRDefault="004A3F16" w:rsidP="004A3F16">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Reading support</w:t>
                      </w:r>
                    </w:p>
                  </w:txbxContent>
                </v:textbox>
                <w10:wrap type="square"/>
              </v:shape>
            </w:pict>
          </mc:Fallback>
        </mc:AlternateContent>
      </w:r>
    </w:p>
    <w:p w:rsidR="004A3F16" w:rsidRDefault="004A3F16" w:rsidP="004A3F16">
      <w:pPr>
        <w:autoSpaceDE w:val="0"/>
        <w:autoSpaceDN w:val="0"/>
        <w:adjustRightInd w:val="0"/>
        <w:spacing w:after="0" w:line="240" w:lineRule="auto"/>
      </w:pPr>
    </w:p>
    <w:p w:rsidR="004A3F16" w:rsidRPr="004A3F16" w:rsidRDefault="004A3F16" w:rsidP="004A3F16">
      <w:pPr>
        <w:autoSpaceDE w:val="0"/>
        <w:autoSpaceDN w:val="0"/>
        <w:adjustRightInd w:val="0"/>
        <w:spacing w:after="0" w:line="240" w:lineRule="auto"/>
        <w:rPr>
          <w:rFonts w:ascii="Comic Sans MS" w:hAnsi="Comic Sans MS"/>
        </w:rPr>
      </w:pPr>
      <w:r w:rsidRPr="004A3F16">
        <w:rPr>
          <w:rFonts w:ascii="Comic Sans MS" w:hAnsi="Comic Sans MS"/>
        </w:rPr>
        <w:t>When children bring home their own reading books, making the time for them to read to you every day can make a huge difference to their reading progress, even if you can only manage 5 – 10 minutes.   Use the same techniques to talk about the books, as described in the sharing books section above.</w:t>
      </w:r>
    </w:p>
    <w:p w:rsidR="004A3F16" w:rsidRDefault="003666D7">
      <w:pPr>
        <w:rPr>
          <w:rFonts w:ascii="Comic Sans MS" w:hAnsi="Comic Sans MS"/>
        </w:rPr>
      </w:pPr>
      <w:r>
        <w:rPr>
          <w:noProof/>
          <w:lang w:eastAsia="en-GB"/>
        </w:rPr>
        <w:lastRenderedPageBreak/>
        <mc:AlternateContent>
          <mc:Choice Requires="wps">
            <w:drawing>
              <wp:anchor distT="0" distB="0" distL="114300" distR="114300" simplePos="0" relativeHeight="251675648" behindDoc="0" locked="0" layoutInCell="1" allowOverlap="1" wp14:anchorId="2FC37CD8" wp14:editId="799936AB">
                <wp:simplePos x="0" y="0"/>
                <wp:positionH relativeFrom="column">
                  <wp:posOffset>-161925</wp:posOffset>
                </wp:positionH>
                <wp:positionV relativeFrom="paragraph">
                  <wp:posOffset>-238125</wp:posOffset>
                </wp:positionV>
                <wp:extent cx="3257550" cy="68484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257550" cy="6848475"/>
                        </a:xfrm>
                        <a:prstGeom prst="roundRect">
                          <a:avLst>
                            <a:gd name="adj" fmla="val 760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26" style="position:absolute;margin-left:-12.75pt;margin-top:-18.75pt;width:256.5pt;height:53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" filled="f" strokecolor="#243f60 [1604]"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5BD820BF" wp14:editId="0D6D28D0">
                <wp:simplePos x="0" y="0"/>
                <wp:positionH relativeFrom="column">
                  <wp:posOffset>3248025</wp:posOffset>
                </wp:positionH>
                <wp:positionV relativeFrom="paragraph">
                  <wp:posOffset>-257175</wp:posOffset>
                </wp:positionV>
                <wp:extent cx="3333750" cy="68675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333750" cy="6867525"/>
                        </a:xfrm>
                        <a:prstGeom prst="roundRect">
                          <a:avLst>
                            <a:gd name="adj" fmla="val 495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255.75pt;margin-top:-20.25pt;width:262.5pt;height:54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" filled="f" strokecolor="#243f60 [1604]" strokeweight="2pt"/>
            </w:pict>
          </mc:Fallback>
        </mc:AlternateContent>
      </w:r>
      <w:r w:rsidR="00AE7154">
        <w:rPr>
          <w:noProof/>
          <w:lang w:eastAsia="en-GB"/>
        </w:rPr>
        <mc:AlternateContent>
          <mc:Choice Requires="wps">
            <w:drawing>
              <wp:anchor distT="0" distB="0" distL="114300" distR="114300" simplePos="0" relativeHeight="251685888" behindDoc="0" locked="0" layoutInCell="1" allowOverlap="1" wp14:anchorId="4642305B" wp14:editId="7445F9C8">
                <wp:simplePos x="0" y="0"/>
                <wp:positionH relativeFrom="column">
                  <wp:posOffset>3489325</wp:posOffset>
                </wp:positionH>
                <wp:positionV relativeFrom="paragraph">
                  <wp:posOffset>-76200</wp:posOffset>
                </wp:positionV>
                <wp:extent cx="1828800" cy="62865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628650"/>
                        </a:xfrm>
                        <a:prstGeom prst="rect">
                          <a:avLst/>
                        </a:prstGeom>
                        <a:noFill/>
                        <a:ln>
                          <a:noFill/>
                        </a:ln>
                        <a:effectLst/>
                      </wps:spPr>
                      <wps:txbx>
                        <w:txbxContent>
                          <w:p w:rsidR="00AE7154" w:rsidRPr="004A3F16" w:rsidRDefault="00AE7154" w:rsidP="00AE7154">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visual perception and hand eye coordination</w:t>
                            </w: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support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Text Box 18" o:spid="_x0000_s1030" type="#_x0000_t202" style="position:absolute;margin-left:274.75pt;margin-top:-6pt;width:2in;height:49.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" filled="f" stroked="f">
                <v:textbox>
                  <w:txbxContent>
                    <w:p w:rsidR="00AE7154" w:rsidRPr="004A3F16" w:rsidRDefault="00AE7154" w:rsidP="00AE7154">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visual perception and hand eye coordination</w:t>
                      </w: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support</w:t>
                      </w:r>
                    </w:p>
                  </w:txbxContent>
                </v:textbox>
                <w10:wrap type="square"/>
              </v:shape>
            </w:pict>
          </mc:Fallback>
        </mc:AlternateContent>
      </w:r>
      <w:r w:rsidR="004A3F16">
        <w:rPr>
          <w:noProof/>
          <w:lang w:eastAsia="en-GB"/>
        </w:rPr>
        <mc:AlternateContent>
          <mc:Choice Requires="wps">
            <w:drawing>
              <wp:anchor distT="0" distB="0" distL="114300" distR="114300" simplePos="0" relativeHeight="251683840" behindDoc="0" locked="0" layoutInCell="1" allowOverlap="1" wp14:anchorId="3B8C6EFC" wp14:editId="158A80CE">
                <wp:simplePos x="0" y="0"/>
                <wp:positionH relativeFrom="column">
                  <wp:posOffset>552450</wp:posOffset>
                </wp:positionH>
                <wp:positionV relativeFrom="paragraph">
                  <wp:posOffset>-161925</wp:posOffset>
                </wp:positionV>
                <wp:extent cx="1828800" cy="352425"/>
                <wp:effectExtent l="0" t="0" r="0" b="9525"/>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4A3F16" w:rsidRPr="004A3F16" w:rsidRDefault="004A3F16" w:rsidP="004A3F16">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maths</w:t>
                            </w: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support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 id="Text Box 17" o:spid="_x0000_s1031" type="#_x0000_t202" style="position:absolute;margin-left:43.5pt;margin-top:-12.75pt;width:2in;height:27.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" filled="f" stroked="f">
                <v:textbox>
                  <w:txbxContent>
                    <w:p w:rsidR="004A3F16" w:rsidRPr="004A3F16" w:rsidRDefault="004A3F16" w:rsidP="004A3F16">
                      <w:pPr>
                        <w:jc w:val="cente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maths</w:t>
                      </w:r>
                      <w:r w:rsidRPr="004A3F16">
                        <w:rPr>
                          <w:b/>
                          <w:caps/>
                          <w:color w:val="4F81BD" w:themeColor="accent1"/>
                          <w:sz w:val="32"/>
                          <w:szCs w:val="72"/>
                          <w14:shadow w14:blurRad="19685" w14:dist="12700" w14:dir="5400000" w14:sx="100000" w14:sy="100000" w14:kx="0" w14:ky="0" w14:algn="tl">
                            <w14:schemeClr w14:val="accent1">
                              <w14:alpha w14:val="40000"/>
                              <w14:satMod w14:val="130000"/>
                            </w14:schemeClr>
                          </w14:shadow>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support</w:t>
                      </w:r>
                    </w:p>
                  </w:txbxContent>
                </v:textbox>
                <w10:wrap type="square"/>
              </v:shape>
            </w:pict>
          </mc:Fallback>
        </mc:AlternateContent>
      </w:r>
    </w:p>
    <w:p w:rsidR="004A3F16" w:rsidRDefault="004A3F16" w:rsidP="004A3F16">
      <w:pPr>
        <w:rPr>
          <w:rFonts w:ascii="Comic Sans MS" w:hAnsi="Comic Sans MS"/>
        </w:rPr>
      </w:pPr>
      <w:r w:rsidRPr="004A3F16">
        <w:rPr>
          <w:rFonts w:ascii="Comic Sans MS" w:hAnsi="Comic Sans MS"/>
        </w:rPr>
        <w:t xml:space="preserve">Even if you don’t feel confident with maths yourself, you can still make a huge difference to your child’s numeracy confidence and ability.  Helping your child feel positive about maths is really important and it’s something every parent can do.  </w:t>
      </w:r>
    </w:p>
    <w:p w:rsidR="004A3F16" w:rsidRPr="004A3F16" w:rsidRDefault="004A3F16" w:rsidP="00AE7154">
      <w:pPr>
        <w:rPr>
          <w:rFonts w:ascii="Comic Sans MS" w:hAnsi="Comic Sans MS"/>
        </w:rPr>
      </w:pPr>
      <w:r w:rsidRPr="004A3F16">
        <w:rPr>
          <w:rFonts w:ascii="Comic Sans MS" w:hAnsi="Comic Sans MS"/>
        </w:rPr>
        <w:t>It is really important thing is to give your child the opportunity to use and talk about maths every day. This will help them to develop lifelong skills. Children learn maths best through activities and tasks.</w:t>
      </w:r>
    </w:p>
    <w:p w:rsidR="004A3F16" w:rsidRPr="004A3F16" w:rsidRDefault="004A3F16" w:rsidP="004A3F16">
      <w:pPr>
        <w:rPr>
          <w:rFonts w:ascii="Comic Sans MS" w:hAnsi="Comic Sans MS"/>
        </w:rPr>
      </w:pPr>
      <w:r w:rsidRPr="004A3F16">
        <w:rPr>
          <w:rFonts w:ascii="Comic Sans MS" w:hAnsi="Comic Sans MS"/>
        </w:rPr>
        <w:t>Here are just some of the things you can do together:</w:t>
      </w:r>
    </w:p>
    <w:p w:rsidR="004A3F16" w:rsidRPr="004A3F16" w:rsidRDefault="004A3F16" w:rsidP="00AE7154">
      <w:pPr>
        <w:pStyle w:val="ListParagraph"/>
        <w:numPr>
          <w:ilvl w:val="0"/>
          <w:numId w:val="2"/>
        </w:numPr>
        <w:ind w:left="426" w:hanging="284"/>
        <w:rPr>
          <w:rFonts w:ascii="Comic Sans MS" w:hAnsi="Comic Sans MS"/>
        </w:rPr>
      </w:pPr>
      <w:r w:rsidRPr="004A3F16">
        <w:rPr>
          <w:rFonts w:ascii="Comic Sans MS" w:hAnsi="Comic Sans MS"/>
        </w:rPr>
        <w:t xml:space="preserve">Sort items into groups </w:t>
      </w:r>
    </w:p>
    <w:p w:rsidR="004A3F16" w:rsidRPr="004A3F16" w:rsidRDefault="004A3F16" w:rsidP="00AE7154">
      <w:pPr>
        <w:pStyle w:val="ListParagraph"/>
        <w:numPr>
          <w:ilvl w:val="0"/>
          <w:numId w:val="2"/>
        </w:numPr>
        <w:ind w:left="426" w:hanging="284"/>
        <w:rPr>
          <w:rFonts w:ascii="Comic Sans MS" w:hAnsi="Comic Sans MS"/>
        </w:rPr>
      </w:pPr>
      <w:r w:rsidRPr="004A3F16">
        <w:rPr>
          <w:rFonts w:ascii="Comic Sans MS" w:hAnsi="Comic Sans MS"/>
        </w:rPr>
        <w:t xml:space="preserve">Talk about the shape and size of objects </w:t>
      </w:r>
    </w:p>
    <w:p w:rsidR="004A3F16" w:rsidRPr="004A3F16" w:rsidRDefault="004A3F16" w:rsidP="00AE7154">
      <w:pPr>
        <w:pStyle w:val="ListParagraph"/>
        <w:numPr>
          <w:ilvl w:val="0"/>
          <w:numId w:val="2"/>
        </w:numPr>
        <w:ind w:left="426" w:hanging="284"/>
        <w:rPr>
          <w:rFonts w:ascii="Comic Sans MS" w:hAnsi="Comic Sans MS"/>
        </w:rPr>
      </w:pPr>
      <w:r w:rsidRPr="004A3F16">
        <w:rPr>
          <w:rFonts w:ascii="Comic Sans MS" w:hAnsi="Comic Sans MS"/>
        </w:rPr>
        <w:t>Compare bigger, biggest, smaller, smallest</w:t>
      </w:r>
      <w:r w:rsidR="00561755">
        <w:rPr>
          <w:rFonts w:ascii="Comic Sans MS" w:hAnsi="Comic Sans MS"/>
        </w:rPr>
        <w:t>,</w:t>
      </w:r>
      <w:r w:rsidRPr="004A3F16">
        <w:rPr>
          <w:rFonts w:ascii="Comic Sans MS" w:hAnsi="Comic Sans MS"/>
        </w:rPr>
        <w:t xml:space="preserve"> </w:t>
      </w:r>
      <w:proofErr w:type="spellStart"/>
      <w:r w:rsidRPr="004A3F16">
        <w:rPr>
          <w:rFonts w:ascii="Comic Sans MS" w:hAnsi="Comic Sans MS"/>
        </w:rPr>
        <w:t>etc</w:t>
      </w:r>
      <w:proofErr w:type="spellEnd"/>
    </w:p>
    <w:p w:rsidR="004A3F16" w:rsidRPr="004A3F16" w:rsidRDefault="004A3F16" w:rsidP="00AE7154">
      <w:pPr>
        <w:pStyle w:val="ListParagraph"/>
        <w:numPr>
          <w:ilvl w:val="0"/>
          <w:numId w:val="2"/>
        </w:numPr>
        <w:ind w:left="426" w:hanging="284"/>
        <w:rPr>
          <w:rFonts w:ascii="Comic Sans MS" w:hAnsi="Comic Sans MS"/>
        </w:rPr>
      </w:pPr>
      <w:r w:rsidRPr="004A3F16">
        <w:rPr>
          <w:rFonts w:ascii="Comic Sans MS" w:hAnsi="Comic Sans MS"/>
        </w:rPr>
        <w:t>Use maths language as above, as well as before/after, less/more, first, second, last, under, over, between etc.</w:t>
      </w:r>
    </w:p>
    <w:p w:rsidR="004A3F16" w:rsidRPr="004A3F16" w:rsidRDefault="004A3F16" w:rsidP="00AE7154">
      <w:pPr>
        <w:pStyle w:val="ListParagraph"/>
        <w:numPr>
          <w:ilvl w:val="0"/>
          <w:numId w:val="2"/>
        </w:numPr>
        <w:ind w:left="426" w:hanging="284"/>
        <w:rPr>
          <w:rFonts w:ascii="Comic Sans MS" w:hAnsi="Comic Sans MS"/>
        </w:rPr>
      </w:pPr>
      <w:r w:rsidRPr="004A3F16">
        <w:rPr>
          <w:rFonts w:ascii="Comic Sans MS" w:hAnsi="Comic Sans MS"/>
        </w:rPr>
        <w:t>Count items such as toys in a box or teddy bears or the steps/stairs you climb</w:t>
      </w:r>
    </w:p>
    <w:p w:rsidR="004A3F16" w:rsidRPr="00AE7154" w:rsidRDefault="004A3F16" w:rsidP="00AE7154">
      <w:pPr>
        <w:pStyle w:val="ListParagraph"/>
        <w:numPr>
          <w:ilvl w:val="0"/>
          <w:numId w:val="2"/>
        </w:numPr>
        <w:ind w:left="426"/>
        <w:rPr>
          <w:rFonts w:ascii="Comic Sans MS" w:hAnsi="Comic Sans MS"/>
        </w:rPr>
      </w:pPr>
      <w:r w:rsidRPr="00AE7154">
        <w:rPr>
          <w:rFonts w:ascii="Comic Sans MS" w:hAnsi="Comic Sans MS"/>
        </w:rPr>
        <w:t>Practise counting backwards too</w:t>
      </w:r>
    </w:p>
    <w:p w:rsidR="00AE7154" w:rsidRPr="00AE7154" w:rsidRDefault="00AE7154" w:rsidP="00AE7154">
      <w:pPr>
        <w:rPr>
          <w:rFonts w:ascii="Comic Sans MS" w:hAnsi="Comic Sans MS"/>
        </w:rPr>
      </w:pPr>
      <w:r w:rsidRPr="00AE7154">
        <w:rPr>
          <w:rFonts w:ascii="Comic Sans MS" w:hAnsi="Comic Sans MS"/>
        </w:rPr>
        <w:t>Visual perception plays a very important part in learning to read, write and do maths. It is all about how our eyes and brain work together to support our learning.  Hand eye coordination is essential for writing.</w:t>
      </w:r>
    </w:p>
    <w:p w:rsidR="00AE7154" w:rsidRPr="00AE7154" w:rsidRDefault="00AE7154" w:rsidP="00AE7154">
      <w:pPr>
        <w:rPr>
          <w:rFonts w:ascii="Comic Sans MS" w:hAnsi="Comic Sans MS"/>
        </w:rPr>
      </w:pPr>
      <w:r w:rsidRPr="00AE7154">
        <w:rPr>
          <w:rFonts w:ascii="Comic Sans MS" w:hAnsi="Comic Sans MS"/>
        </w:rPr>
        <w:t>Perceptual skills start to develop in the first weeks of life and continue until children reach their teenage years.  Sometimes visual perceptual skills need to be better developed to give children the best chance of learning. If children are struggling in school, it might be because they need extra help to develop these skills. Difficulty with these skills is not obvious and no one may know about them until school work starts to suffer.  With reading for example, children may find it difficult to read words because they read letters the wrong way round or back to front.  The same problems can occur when spelling.  In maths, these skills can affect how easily children can read symbols and understand number sentences.</w:t>
      </w:r>
    </w:p>
    <w:p w:rsidR="00561755" w:rsidRPr="00561755" w:rsidRDefault="00AE7154" w:rsidP="00561755">
      <w:pPr>
        <w:rPr>
          <w:rFonts w:ascii="Comic Sans MS" w:hAnsi="Comic Sans MS"/>
        </w:rPr>
      </w:pPr>
      <w:r>
        <w:rPr>
          <w:noProof/>
          <w:lang w:eastAsia="en-GB"/>
        </w:rPr>
        <mc:AlternateContent>
          <mc:Choice Requires="wps">
            <w:drawing>
              <wp:anchor distT="0" distB="0" distL="114300" distR="114300" simplePos="0" relativeHeight="251679744" behindDoc="0" locked="0" layoutInCell="1" allowOverlap="1" wp14:anchorId="0FC4B6BC" wp14:editId="08A306FE">
                <wp:simplePos x="0" y="0"/>
                <wp:positionH relativeFrom="column">
                  <wp:posOffset>3287395</wp:posOffset>
                </wp:positionH>
                <wp:positionV relativeFrom="paragraph">
                  <wp:posOffset>-5979795</wp:posOffset>
                </wp:positionV>
                <wp:extent cx="3257550" cy="68484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3257550" cy="6848475"/>
                        </a:xfrm>
                        <a:prstGeom prst="roundRect">
                          <a:avLst>
                            <a:gd name="adj" fmla="val 409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26" style="position:absolute;margin-left:258.85pt;margin-top:-470.85pt;width:256.5pt;height:53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" filled="f" strokecolor="#243f60 [1604]" strokeweight="2pt"/>
            </w:pict>
          </mc:Fallback>
        </mc:AlternateContent>
      </w:r>
      <w:r w:rsidRPr="00561755">
        <w:rPr>
          <w:rFonts w:ascii="Comic Sans MS" w:hAnsi="Comic Sans MS"/>
        </w:rPr>
        <w:t xml:space="preserve">There are lots of activities children can practise at home to make visual perceptual skills better. </w:t>
      </w:r>
      <w:r w:rsidR="003666D7">
        <w:rPr>
          <w:rFonts w:ascii="Comic Sans MS" w:hAnsi="Comic Sans MS"/>
        </w:rPr>
        <w:t xml:space="preserve"> As with all learning, constant </w:t>
      </w:r>
      <w:r w:rsidRPr="00561755">
        <w:rPr>
          <w:rFonts w:ascii="Comic Sans MS" w:hAnsi="Comic Sans MS"/>
        </w:rPr>
        <w:lastRenderedPageBreak/>
        <w:t>practice – little and often is the key to improvement.</w:t>
      </w:r>
    </w:p>
    <w:p w:rsidR="00AE7154" w:rsidRPr="00561755" w:rsidRDefault="00AE7154" w:rsidP="00561755">
      <w:pPr>
        <w:pStyle w:val="ListParagraph"/>
        <w:numPr>
          <w:ilvl w:val="0"/>
          <w:numId w:val="6"/>
        </w:numPr>
        <w:rPr>
          <w:rFonts w:ascii="Comic Sans MS" w:hAnsi="Comic Sans MS"/>
        </w:rPr>
      </w:pPr>
      <w:r w:rsidRPr="00561755">
        <w:rPr>
          <w:rFonts w:ascii="Comic Sans MS" w:hAnsi="Comic Sans MS"/>
        </w:rPr>
        <w:t>Activity books contain many different activities to improve these skills – mazes, dot-to-dot, odd one out &amp; spot the difference games.</w:t>
      </w:r>
    </w:p>
    <w:p w:rsidR="00AE7154" w:rsidRPr="00561755" w:rsidRDefault="00AE7154" w:rsidP="00561755">
      <w:pPr>
        <w:pStyle w:val="ListParagraph"/>
        <w:numPr>
          <w:ilvl w:val="0"/>
          <w:numId w:val="4"/>
        </w:numPr>
        <w:rPr>
          <w:rFonts w:ascii="Comic Sans MS" w:hAnsi="Comic Sans MS"/>
        </w:rPr>
      </w:pPr>
      <w:r w:rsidRPr="00561755">
        <w:rPr>
          <w:rFonts w:ascii="Comic Sans MS" w:hAnsi="Comic Sans MS"/>
        </w:rPr>
        <w:t xml:space="preserve">Craft activities – tracing, colouring, stencils, </w:t>
      </w:r>
      <w:proofErr w:type="gramStart"/>
      <w:r w:rsidR="00561755" w:rsidRPr="00561755">
        <w:rPr>
          <w:rFonts w:ascii="Comic Sans MS" w:hAnsi="Comic Sans MS"/>
        </w:rPr>
        <w:t>p</w:t>
      </w:r>
      <w:r w:rsidRPr="00561755">
        <w:rPr>
          <w:rFonts w:ascii="Comic Sans MS" w:hAnsi="Comic Sans MS"/>
        </w:rPr>
        <w:t>ainting</w:t>
      </w:r>
      <w:proofErr w:type="gramEnd"/>
      <w:r w:rsidRPr="00561755">
        <w:rPr>
          <w:rFonts w:ascii="Comic Sans MS" w:hAnsi="Comic Sans MS"/>
        </w:rPr>
        <w:t xml:space="preserve"> by numbers, </w:t>
      </w:r>
      <w:r w:rsidR="00561755" w:rsidRPr="00561755">
        <w:rPr>
          <w:rFonts w:ascii="Comic Sans MS" w:hAnsi="Comic Sans MS"/>
        </w:rPr>
        <w:t>c</w:t>
      </w:r>
      <w:r w:rsidRPr="00561755">
        <w:rPr>
          <w:rFonts w:ascii="Comic Sans MS" w:hAnsi="Comic Sans MS"/>
        </w:rPr>
        <w:t>utting and sticking. Origami &amp; folding paper games (e.g. paper aeroplanes).</w:t>
      </w:r>
      <w:r w:rsidR="00B84AD1" w:rsidRPr="00561755">
        <w:rPr>
          <w:rFonts w:ascii="Comic Sans MS" w:hAnsi="Comic Sans MS"/>
        </w:rPr>
        <w:t xml:space="preserve">  </w:t>
      </w:r>
      <w:r w:rsidRPr="00561755">
        <w:rPr>
          <w:rFonts w:ascii="Comic Sans MS" w:hAnsi="Comic Sans MS"/>
        </w:rPr>
        <w:t>Complete unfinished pictures (the other half for example) &amp; copy pictures.</w:t>
      </w:r>
    </w:p>
    <w:p w:rsidR="00561755" w:rsidRDefault="00AE7154" w:rsidP="00561755">
      <w:pPr>
        <w:pStyle w:val="ListParagraph"/>
        <w:numPr>
          <w:ilvl w:val="0"/>
          <w:numId w:val="4"/>
        </w:numPr>
        <w:rPr>
          <w:rFonts w:ascii="Comic Sans MS" w:hAnsi="Comic Sans MS"/>
        </w:rPr>
      </w:pPr>
      <w:r w:rsidRPr="00561755">
        <w:rPr>
          <w:rFonts w:ascii="Comic Sans MS" w:hAnsi="Comic Sans MS"/>
        </w:rPr>
        <w:t xml:space="preserve">Board games </w:t>
      </w:r>
      <w:r w:rsidR="00B84AD1" w:rsidRPr="00561755">
        <w:rPr>
          <w:rFonts w:ascii="Comic Sans MS" w:hAnsi="Comic Sans MS"/>
        </w:rPr>
        <w:t xml:space="preserve">and jigsaws, </w:t>
      </w:r>
      <w:r w:rsidR="00BB1A26" w:rsidRPr="00561755">
        <w:rPr>
          <w:rFonts w:ascii="Comic Sans MS" w:hAnsi="Comic Sans MS"/>
        </w:rPr>
        <w:t xml:space="preserve">Simon Says, I Spy, </w:t>
      </w:r>
      <w:r w:rsidR="00B84AD1" w:rsidRPr="00561755">
        <w:rPr>
          <w:rFonts w:ascii="Comic Sans MS" w:hAnsi="Comic Sans MS"/>
        </w:rPr>
        <w:t>w</w:t>
      </w:r>
      <w:r w:rsidR="00BB1A26" w:rsidRPr="00561755">
        <w:rPr>
          <w:rFonts w:ascii="Comic Sans MS" w:hAnsi="Comic Sans MS"/>
        </w:rPr>
        <w:t>ord searches,</w:t>
      </w:r>
      <w:r w:rsidRPr="00561755">
        <w:rPr>
          <w:rFonts w:ascii="Comic Sans MS" w:hAnsi="Comic Sans MS"/>
        </w:rPr>
        <w:t xml:space="preserve"> ‘Where’s Wally’,</w:t>
      </w:r>
      <w:r w:rsidR="00B84AD1" w:rsidRPr="00561755">
        <w:rPr>
          <w:rFonts w:ascii="Comic Sans MS" w:hAnsi="Comic Sans MS"/>
        </w:rPr>
        <w:t xml:space="preserve"> </w:t>
      </w:r>
      <w:r w:rsidRPr="00561755">
        <w:rPr>
          <w:rFonts w:ascii="Comic Sans MS" w:hAnsi="Comic Sans MS"/>
        </w:rPr>
        <w:t>Lego and construction toys</w:t>
      </w:r>
      <w:r w:rsidR="00561755">
        <w:rPr>
          <w:rFonts w:ascii="Comic Sans MS" w:hAnsi="Comic Sans MS"/>
        </w:rPr>
        <w:t>.</w:t>
      </w:r>
    </w:p>
    <w:p w:rsidR="00AE7154" w:rsidRPr="00561755" w:rsidRDefault="00AE7154" w:rsidP="00561755">
      <w:pPr>
        <w:rPr>
          <w:rFonts w:ascii="Comic Sans MS" w:hAnsi="Comic Sans MS"/>
        </w:rPr>
      </w:pPr>
      <w:r w:rsidRPr="00561755">
        <w:rPr>
          <w:rFonts w:ascii="Comic Sans MS" w:hAnsi="Comic Sans MS"/>
        </w:rPr>
        <w:t>As well as these indoor family activities, old fashioned physical activity also helps reading and writing!</w:t>
      </w:r>
      <w:r w:rsidR="00B84AD1" w:rsidRPr="00561755">
        <w:rPr>
          <w:rFonts w:ascii="Comic Sans MS" w:hAnsi="Comic Sans MS"/>
        </w:rPr>
        <w:t xml:space="preserve">  </w:t>
      </w:r>
      <w:r w:rsidRPr="00561755">
        <w:rPr>
          <w:rFonts w:ascii="Comic Sans MS" w:hAnsi="Comic Sans MS"/>
        </w:rPr>
        <w:t>Playground equipment</w:t>
      </w:r>
      <w:proofErr w:type="gramStart"/>
      <w:r w:rsidR="00561755" w:rsidRPr="00561755">
        <w:rPr>
          <w:rFonts w:ascii="Comic Sans MS" w:hAnsi="Comic Sans MS"/>
        </w:rPr>
        <w:t>,  ball</w:t>
      </w:r>
      <w:proofErr w:type="gramEnd"/>
      <w:r w:rsidRPr="00561755">
        <w:rPr>
          <w:rFonts w:ascii="Comic Sans MS" w:hAnsi="Comic Sans MS"/>
        </w:rPr>
        <w:t xml:space="preserve"> games, hopping, </w:t>
      </w:r>
      <w:r w:rsidR="00561755" w:rsidRPr="00561755">
        <w:rPr>
          <w:rFonts w:ascii="Comic Sans MS" w:hAnsi="Comic Sans MS"/>
        </w:rPr>
        <w:t>r</w:t>
      </w:r>
      <w:r w:rsidRPr="00561755">
        <w:rPr>
          <w:rFonts w:ascii="Comic Sans MS" w:hAnsi="Comic Sans MS"/>
        </w:rPr>
        <w:t>i</w:t>
      </w:r>
      <w:r w:rsidR="00561755" w:rsidRPr="00561755">
        <w:rPr>
          <w:rFonts w:ascii="Comic Sans MS" w:hAnsi="Comic Sans MS"/>
        </w:rPr>
        <w:t xml:space="preserve">ding a scooter, riding a bike, </w:t>
      </w:r>
      <w:r w:rsidR="00561755" w:rsidRPr="00561755">
        <w:rPr>
          <w:rFonts w:ascii="Comic Sans MS" w:hAnsi="Comic Sans MS"/>
        </w:rPr>
        <w:t xml:space="preserve">skipping and jumping.  </w:t>
      </w:r>
    </w:p>
    <w:p w:rsidR="00B84AD1" w:rsidRPr="003666D7" w:rsidRDefault="00B84AD1" w:rsidP="00B84AD1">
      <w:pPr>
        <w:rPr>
          <w:rFonts w:ascii="Comic Sans MS" w:hAnsi="Comic Sans MS"/>
          <w:color w:val="548DD4" w:themeColor="text2" w:themeTint="99"/>
          <w:sz w:val="20"/>
          <w:szCs w:val="20"/>
        </w:rPr>
      </w:pPr>
      <w:r w:rsidRPr="003666D7">
        <w:rPr>
          <w:rFonts w:ascii="Comic Sans MS" w:hAnsi="Comic Sans MS"/>
          <w:color w:val="548DD4" w:themeColor="text2" w:themeTint="99"/>
          <w:sz w:val="18"/>
          <w:szCs w:val="18"/>
        </w:rPr>
        <w:t xml:space="preserve">If you would like more information about anything in particular, someone in school will be happy to talk to you.  We will also be putting information about supporting different subjects and different age groups onto our website.  The most important thing about any learning is that it should be relaxed and enjoyable.  Make it a natural part of </w:t>
      </w:r>
      <w:r w:rsidR="00BB1A26" w:rsidRPr="003666D7">
        <w:rPr>
          <w:rFonts w:ascii="Comic Sans MS" w:hAnsi="Comic Sans MS"/>
          <w:color w:val="548DD4" w:themeColor="text2" w:themeTint="99"/>
          <w:sz w:val="18"/>
          <w:szCs w:val="18"/>
        </w:rPr>
        <w:t>your day rather than a chore!</w:t>
      </w:r>
      <w:r w:rsidRPr="003666D7">
        <w:rPr>
          <w:rFonts w:ascii="Comic Sans MS" w:hAnsi="Comic Sans MS"/>
          <w:color w:val="548DD4" w:themeColor="text2" w:themeTint="99"/>
          <w:sz w:val="20"/>
          <w:szCs w:val="20"/>
        </w:rPr>
        <w:t xml:space="preserve"> </w:t>
      </w:r>
      <w:bookmarkStart w:id="0" w:name="_GoBack"/>
      <w:bookmarkEnd w:id="0"/>
    </w:p>
    <w:p w:rsidR="00B84AD1" w:rsidRPr="00AE7154" w:rsidRDefault="00B84AD1" w:rsidP="00AE7154">
      <w:pPr>
        <w:rPr>
          <w:rFonts w:ascii="Comic Sans MS" w:hAnsi="Comic Sans MS"/>
        </w:rPr>
      </w:pPr>
    </w:p>
    <w:p w:rsidR="00C1382B" w:rsidRDefault="00C1382B">
      <w:pPr>
        <w:rPr>
          <w:rFonts w:ascii="Comic Sans MS" w:hAnsi="Comic Sans MS"/>
        </w:rPr>
      </w:pPr>
    </w:p>
    <w:p w:rsidR="00C1382B" w:rsidRDefault="00C1382B">
      <w:pPr>
        <w:rPr>
          <w:rFonts w:ascii="Comic Sans MS" w:hAnsi="Comic Sans MS"/>
        </w:rPr>
      </w:pPr>
    </w:p>
    <w:p w:rsidR="00C1382B" w:rsidRDefault="00C1382B">
      <w:pPr>
        <w:rPr>
          <w:rFonts w:ascii="Comic Sans MS" w:hAnsi="Comic Sans MS"/>
        </w:rPr>
      </w:pPr>
    </w:p>
    <w:p w:rsidR="00C1382B" w:rsidRPr="00C1382B" w:rsidRDefault="00C1382B">
      <w:pPr>
        <w:rPr>
          <w:rFonts w:ascii="Comic Sans MS" w:hAnsi="Comic Sans MS"/>
        </w:rPr>
      </w:pPr>
    </w:p>
    <w:sectPr w:rsidR="00C1382B" w:rsidRPr="00C1382B" w:rsidSect="00FB16A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17C"/>
    <w:multiLevelType w:val="hybridMultilevel"/>
    <w:tmpl w:val="5E36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432CAB"/>
    <w:multiLevelType w:val="multilevel"/>
    <w:tmpl w:val="963E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8F73B2"/>
    <w:multiLevelType w:val="hybridMultilevel"/>
    <w:tmpl w:val="143C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3757C7"/>
    <w:multiLevelType w:val="hybridMultilevel"/>
    <w:tmpl w:val="C9C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B0812"/>
    <w:multiLevelType w:val="hybridMultilevel"/>
    <w:tmpl w:val="7EFA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447947"/>
    <w:multiLevelType w:val="hybridMultilevel"/>
    <w:tmpl w:val="EA2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A6"/>
    <w:rsid w:val="00077CA0"/>
    <w:rsid w:val="003666D7"/>
    <w:rsid w:val="004A3F16"/>
    <w:rsid w:val="004A6270"/>
    <w:rsid w:val="00561755"/>
    <w:rsid w:val="009F0478"/>
    <w:rsid w:val="00AE7154"/>
    <w:rsid w:val="00B84AD1"/>
    <w:rsid w:val="00BB1A26"/>
    <w:rsid w:val="00C1382B"/>
    <w:rsid w:val="00C832E5"/>
    <w:rsid w:val="00FB1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A6"/>
    <w:rPr>
      <w:rFonts w:ascii="Tahoma" w:hAnsi="Tahoma" w:cs="Tahoma"/>
      <w:sz w:val="16"/>
      <w:szCs w:val="16"/>
    </w:rPr>
  </w:style>
  <w:style w:type="paragraph" w:styleId="ListParagraph">
    <w:name w:val="List Paragraph"/>
    <w:basedOn w:val="Normal"/>
    <w:uiPriority w:val="34"/>
    <w:qFormat/>
    <w:rsid w:val="004A3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A6"/>
    <w:rPr>
      <w:rFonts w:ascii="Tahoma" w:hAnsi="Tahoma" w:cs="Tahoma"/>
      <w:sz w:val="16"/>
      <w:szCs w:val="16"/>
    </w:rPr>
  </w:style>
  <w:style w:type="paragraph" w:styleId="ListParagraph">
    <w:name w:val="List Paragraph"/>
    <w:basedOn w:val="Normal"/>
    <w:uiPriority w:val="34"/>
    <w:qFormat/>
    <w:rsid w:val="004A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www.womansday.com/cm/womansday/images/Fe/7-father-reading-book-child-lgn.jpg&amp;imgrefurl=http://www.womansday.com/health-fitness/conditions-diseases/what-is-interactive-reading&amp;h=375&amp;w=500&amp;tbnid=Wsde1-eCZF6GzM:&amp;zoom=1&amp;q=reading%20to%20your%20child&amp;docid=nAmRLTLytd-LCM&amp;ei=V9bDU-_LGanB0gWfi4HQBQ&amp;tbm=isch&amp;ved=0CEEQMygXMBc&amp;iact=rc&amp;uact=3&amp;dur=1402&amp;page=2&amp;start=18&amp;ndsp=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google.co.uk/url?sa=i&amp;rct=j&amp;q=playing+board+games&amp;source=images&amp;cd=&amp;cad=rja&amp;uact=8&amp;docid=Wp1-wwHM7MHIUM&amp;tbnid=avTnwB_hrBU_wM:&amp;ved=0CAUQjRw&amp;url=http://www.familytimes.co.nz/board-games-boredom-beaters/&amp;ei=CdbDU5rlNsOW0AWwmIGICw&amp;psig=AFQjCNGmzKkkaLDDQlJPh9Gdf9D1TSo2FQ&amp;ust=1405429618666571"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741E-C06B-4313-95B7-EDBE861D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Administrator</dc:creator>
  <cp:lastModifiedBy>ZAK Administrator</cp:lastModifiedBy>
  <cp:revision>2</cp:revision>
  <cp:lastPrinted>2014-07-14T13:48:00Z</cp:lastPrinted>
  <dcterms:created xsi:type="dcterms:W3CDTF">2015-04-15T14:16:00Z</dcterms:created>
  <dcterms:modified xsi:type="dcterms:W3CDTF">2015-04-15T14:16:00Z</dcterms:modified>
</cp:coreProperties>
</file>